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6"/>
          <w:szCs w:val="26"/>
        </w:rPr>
      </w:pPr>
      <w:r>
        <w:rPr>
          <w:b/>
          <w:sz w:val="24"/>
          <w:szCs w:val="24"/>
        </w:rPr>
        <w:t>ALLEGATO C</w:t>
      </w:r>
    </w:p>
    <w:p>
      <w:pPr>
        <w:pStyle w:val="Normal"/>
        <w:jc w:val="center"/>
        <w:rPr/>
      </w:pPr>
      <w:r>
        <w:rPr>
          <w:b/>
          <w:sz w:val="24"/>
          <w:szCs w:val="24"/>
        </w:rPr>
        <w:t>SELEZIONE CANDIDATI PER IL 2</w:t>
      </w:r>
      <w:bookmarkStart w:id="0" w:name="_GoBack"/>
      <w:bookmarkEnd w:id="0"/>
      <w:r>
        <w:rPr>
          <w:b/>
          <w:sz w:val="24"/>
          <w:szCs w:val="24"/>
        </w:rPr>
        <w:t>° FESTIVAL DELL’ESPRESSIVIT</w:t>
      </w:r>
      <w:r>
        <w:rPr>
          <w:b/>
          <w:sz w:val="24"/>
          <w:szCs w:val="24"/>
        </w:rPr>
        <w:t>À</w:t>
      </w:r>
      <w:r>
        <w:rPr>
          <w:b/>
          <w:sz w:val="24"/>
          <w:szCs w:val="24"/>
        </w:rPr>
        <w:t xml:space="preserve"> MULTIMEDIALE</w:t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/>
      </w:pPr>
      <w:r>
        <w:rPr>
          <w:b/>
          <w:sz w:val="24"/>
          <w:szCs w:val="24"/>
        </w:rPr>
        <w:t xml:space="preserve">Informativa resa ai sensi degli articoli 13-14 del GDPR 2016/679 (General Data Protection Regulation) Gentile Signore/a, ai sensi dell’art. 13 del Regolamento UE 2016/679 ed in relazione alle informazioni di cui si entrerà in possesso, ai fini della tutela delle persone e altri soggetti in materia di trattamento di dati personali, si informa quanto segue: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1. Finalità del Trattamento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 dati da Lei forniti verranno utilizzati allo scopo e per il fine di provvedere all’organizzazione del Festival dell’Espressione Multimediale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2. Modalità del Trattamento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Le modalità con la quale verranno trattati i dati personali prevedono che tutti i dati trasmessi alla segreteria di progetto saranno trattati in modo lecito, nel rispetto della normativa vigente e a tutela della  riservatezza. I dati vengono trattati in forma scritta, su supporti magnetici, elettronici e telematici in relazione agli obiettivi dichiarati  per la durata del progetto e comunque per un periodo non superiore ai 12 mesi dalla conclusione dello stesso. 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3. Conferimento dei dati Il conferimento dei dati per le finalità di cui al punto 1 sono obbligatori e l’eventuale rifiuto dell’autorizzazione comporta l’esclusione dal festival stesso in quanto necessari per il contatto dell’interessato e la promozione dell’iniziativa in oggetto.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4. Comunicazione e diffusione dei dati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I dati forniti potranno essere comunicati ai media . La loro diffusione può essere predisposta tramite l’Ufficio Stampa del Comune di Padova e l’Ufficio Progetto Giovani del Comune di Padova.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5. Titolare del Trattamento Il titolare del trattamento dei dati personali è Il Raggio Verde cooperativa sociale a r.l. con sede a Rovigo in via Einaudi 77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6. Diritti dell’interessato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In ogni momento, Lei potrà esercitare, ai sensi degli articoli dal 15 al 22 del Regolamento UE n. 2016/679, il diritto di: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a) chiedere la conferma dell’esistenza o meno di propri dati personali;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b) ottenere le indicazioni circa le finalità del trattamento, le categorie dei dati personali, i destinatari o le categorie di destinatari a cui i dati personali sono stati o saranno comunicati e, quando possibile, il periodo di conservazione;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c) ottenere la rettifica e la cancellazione dei dati; d) ottenere la limitazione del trattamento;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e) ottenere la portabilità dei dati, ossia riceverli da un titolare del trattamento, in un formato strutturato, di uso comune e leggibile da dispositivo automatico, e trasmetterli ad un altro titolare del trattamento senza impedimenti;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f) opporsi al trattamento in qualsiasi momento ed anche nel caso di trattamento per finalità di marketing diretto;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g) opporsi ad un processo decisionale automatizzato relativo alle persone fisiche, compresa la profilazione.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h) chiedere al titolare del trattamento l’accesso ai dati personali e la rettifica o la cancellazione degli stessi o la limitazione del trattamento che lo riguardano o di opporsi al loro trattamento, oltre al diritto alla portabilità dei dati;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i) revocare il consenso in qualsiasi momento senza pregiudicare la liceità del trattamento basata sul consenso prestato prima della revoca;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j) proporre reclamo a un’autorità di controllo. Può esercitare i Suoi diritti con richiesta scritta inviata a Il Raggio Verde, all'indirizzo postale della sede legale o all’indirizzo mail info@coopilraggioverde.it </w:t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jc w:val="both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 xml:space="preserve">Io sottoscritto/a ………………………………………………...…………………… dichiaro di aver ricevuto l’informativa che precede.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……</w:t>
      </w:r>
      <w:r>
        <w:rPr>
          <w:b w:val="false"/>
          <w:bCs w:val="false"/>
          <w:sz w:val="24"/>
          <w:szCs w:val="24"/>
        </w:rPr>
        <w:t>...... lì …. Io sottoscritto/a ………………………………………………………………………………………….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alla luce dell’informativa ricevuta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◻</w:t>
      </w:r>
      <w:r>
        <w:rPr>
          <w:b w:val="false"/>
          <w:bCs w:val="false"/>
          <w:sz w:val="24"/>
          <w:szCs w:val="24"/>
        </w:rPr>
        <w:t xml:space="preserve">esprimo il consenso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◻</w:t>
      </w:r>
      <w:r>
        <w:rPr>
          <w:b w:val="false"/>
          <w:bCs w:val="false"/>
          <w:sz w:val="24"/>
          <w:szCs w:val="24"/>
        </w:rPr>
        <w:t xml:space="preserve">NON esprimo il consenso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​</w:t>
      </w:r>
      <w:r>
        <w:rPr>
          <w:b w:val="false"/>
          <w:bCs w:val="false"/>
          <w:sz w:val="24"/>
          <w:szCs w:val="24"/>
        </w:rPr>
        <w:t xml:space="preserve">al trattamento dei miei dati personali inclusi quelli considerati come categorie particolari di dati.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◻</w:t>
      </w:r>
      <w:r>
        <w:rPr>
          <w:b w:val="false"/>
          <w:bCs w:val="false"/>
          <w:sz w:val="24"/>
          <w:szCs w:val="24"/>
        </w:rPr>
        <w:t xml:space="preserve">esprimo il consenso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◻ </w:t>
      </w:r>
      <w:r>
        <w:rPr>
          <w:b w:val="false"/>
          <w:bCs w:val="false"/>
          <w:sz w:val="24"/>
          <w:szCs w:val="24"/>
        </w:rPr>
        <w:t xml:space="preserve">NON esprimo il consenso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alla comunicazione dei miei dati personali d enti pubblici e società di natura privata per le finalità indicate nell’informativa.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◻</w:t>
      </w:r>
      <w:r>
        <w:rPr>
          <w:b w:val="false"/>
          <w:bCs w:val="false"/>
          <w:sz w:val="24"/>
          <w:szCs w:val="24"/>
        </w:rPr>
        <w:t xml:space="preserve">esprimo il consenso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◻ </w:t>
      </w:r>
      <w:r>
        <w:rPr>
          <w:b w:val="false"/>
          <w:bCs w:val="false"/>
          <w:sz w:val="24"/>
          <w:szCs w:val="24"/>
        </w:rPr>
        <w:t xml:space="preserve">NON esprimo il consenso </w:t>
      </w:r>
    </w:p>
    <w:p>
      <w:pPr>
        <w:pStyle w:val="Normal"/>
        <w:jc w:val="both"/>
        <w:rPr>
          <w:b w:val="false"/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​</w:t>
      </w:r>
      <w:r>
        <w:rPr>
          <w:b w:val="false"/>
          <w:bCs w:val="false"/>
          <w:sz w:val="24"/>
          <w:szCs w:val="24"/>
        </w:rPr>
        <w:t xml:space="preserve">al trattamento delle categorie particolari dei miei dati personali così come indicati nell’informativa che precede </w:t>
      </w:r>
    </w:p>
    <w:p>
      <w:pPr>
        <w:pStyle w:val="Normal"/>
        <w:jc w:val="both"/>
        <w:rPr>
          <w:b/>
          <w:b/>
        </w:rPr>
      </w:pPr>
      <w:r>
        <w:rPr>
          <w:b/>
        </w:rPr>
      </w:r>
    </w:p>
    <w:p>
      <w:pPr>
        <w:pStyle w:val="Normal"/>
        <w:spacing w:before="0" w:after="240"/>
        <w:jc w:val="both"/>
        <w:rPr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</w:r>
    </w:p>
    <w:p>
      <w:pPr>
        <w:pStyle w:val="Normal"/>
        <w:spacing w:before="0" w:after="240"/>
        <w:jc w:val="both"/>
        <w:rPr/>
      </w:pPr>
      <w:r>
        <w:rPr>
          <w:sz w:val="24"/>
          <w:szCs w:val="24"/>
        </w:rPr>
        <w:tab/>
        <w:tab/>
        <w:tab/>
        <w:tab/>
        <w:tab/>
        <w:tab/>
        <w:tab/>
        <w:t>Firma ________________________________</w:t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2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LibreOffice/5.4.6.2$Windows_X86_64 LibreOffice_project/4014ce260a04f1026ba855d3b8d91541c224eab8</Application>
  <Pages>2</Pages>
  <Words>605</Words>
  <Characters>3522</Characters>
  <CharactersWithSpaces>4132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2017-10-30T09:19:00Z</dcterms:created>
  <dc:creator>Serena Sterza</dc:creator>
  <dc:description/>
  <dc:language>it-IT</dc:language>
  <cp:lastModifiedBy/>
  <dcterms:modified xsi:type="dcterms:W3CDTF">2018-11-13T11:52:20Z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